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84703" w14:textId="5BFC3EBD" w:rsidR="009A14B9" w:rsidRPr="009F1E3B" w:rsidRDefault="009F1E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E3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202236" wp14:editId="0CD04B1B">
                <wp:simplePos x="0" y="0"/>
                <wp:positionH relativeFrom="column">
                  <wp:posOffset>116840</wp:posOffset>
                </wp:positionH>
                <wp:positionV relativeFrom="paragraph">
                  <wp:posOffset>-17146</wp:posOffset>
                </wp:positionV>
                <wp:extent cx="6517005" cy="579120"/>
                <wp:effectExtent l="0" t="0" r="36195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579120"/>
                          <a:chOff x="2087180" y="3445355"/>
                          <a:chExt cx="6517640" cy="774564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2087180" y="3445355"/>
                            <a:ext cx="6517640" cy="774564"/>
                            <a:chOff x="0" y="0"/>
                            <a:chExt cx="6517640" cy="774564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517625" cy="66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4FB12A" w14:textId="77777777" w:rsidR="009A14B9" w:rsidRDefault="009A14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Łącznik prosty ze strzałką 4"/>
                          <wps:cNvCnPr/>
                          <wps:spPr>
                            <a:xfrm>
                              <a:off x="0" y="666286"/>
                              <a:ext cx="6517640" cy="150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Prostokąt 5"/>
                          <wps:cNvSpPr/>
                          <wps:spPr>
                            <a:xfrm>
                              <a:off x="2560568" y="347077"/>
                              <a:ext cx="3476441" cy="427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1A5A2" w14:textId="77777777" w:rsidR="009A14B9" w:rsidRDefault="009F1E3B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21-040 Świdnik ul. Okulickiego 13 tel. +48507087816;tel/fax 0817515713 </w:t>
                                </w:r>
                              </w:p>
                              <w:p w14:paraId="5E7C18CF" w14:textId="77777777" w:rsidR="009A14B9" w:rsidRDefault="009F1E3B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       e-mail:sekretariat@1lo.swidnik.pl;    www.1lo.swidnik.pl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02236" id="Grupa 1" o:spid="_x0000_s1026" style="position:absolute;margin-left:9.2pt;margin-top:-1.35pt;width:513.15pt;height:45.6pt;z-index:251658240;mso-height-relative:margin" coordorigin="20871,34453" coordsize="65176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">
                <v:group id="Grupa 2" o:spid="_x0000_s1027" style="position:absolute;left:20871;top:34453;width:65177;height:7746" coordsize="65176,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3" o:spid="_x0000_s1028" style="position:absolute;width:65176;height:6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C4FB12A" w14:textId="77777777" w:rsidR="009A14B9" w:rsidRDefault="009A14B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4" o:spid="_x0000_s1029" type="#_x0000_t32" style="position:absolute;top:6662;width:65176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" filled="t" strokeweight="1pt">
                    <v:stroke startarrowwidth="narrow" startarrowlength="short" endarrowwidth="narrow" endarrowlength="short"/>
                  </v:shape>
                  <v:rect id="Prostokąt 5" o:spid="_x0000_s1030" style="position:absolute;left:25605;top:3470;width:34765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" stroked="f">
                    <v:textbox inset="7pt,3pt,7pt,3pt">
                      <w:txbxContent>
                        <w:p w14:paraId="5141A5A2" w14:textId="77777777" w:rsidR="009A14B9" w:rsidRDefault="009F1E3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21-040 Świdnik ul. Okulickiego 13 tel. +48507087816;tel/fax 0817515713 </w:t>
                          </w:r>
                        </w:p>
                        <w:p w14:paraId="5E7C18CF" w14:textId="77777777" w:rsidR="009A14B9" w:rsidRDefault="009F1E3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e-mail:sekretariat@1lo.swidnik.pl;    www.1lo.swidnik.pl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BB9166D" w14:textId="270A94D4" w:rsidR="009A14B9" w:rsidRPr="009F1E3B" w:rsidRDefault="009A14B9">
      <w:pPr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69E59B9" w14:textId="77777777" w:rsidR="009A14B9" w:rsidRPr="009F1E3B" w:rsidRDefault="009A14B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3E4C715" w14:textId="77777777" w:rsidR="009A14B9" w:rsidRPr="009F1E3B" w:rsidRDefault="009A14B9">
      <w:pPr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AB61EEE" w14:textId="1041A47D" w:rsidR="009A14B9" w:rsidRPr="009F1E3B" w:rsidRDefault="009F1E3B">
      <w:pPr>
        <w:spacing w:before="120" w:after="120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9F1E3B">
        <w:rPr>
          <w:rFonts w:asciiTheme="minorHAnsi" w:eastAsia="Calibri" w:hAnsiTheme="minorHAnsi" w:cstheme="minorHAnsi"/>
          <w:b/>
          <w:sz w:val="28"/>
          <w:szCs w:val="28"/>
        </w:rPr>
        <w:t>ZESTAW PODRĘCZNIKÓW DO KLASY TRZECIEJ LICEUM OGÓLNOKSZTAŁCĄCE</w:t>
      </w:r>
      <w:r w:rsidRPr="009F1E3B">
        <w:rPr>
          <w:rFonts w:asciiTheme="minorHAnsi" w:eastAsia="Calibri" w:hAnsiTheme="minorHAnsi" w:cstheme="minorHAnsi"/>
          <w:b/>
          <w:sz w:val="28"/>
          <w:szCs w:val="28"/>
        </w:rPr>
        <w:br/>
        <w:t>ROK SZKOLNY 202</w:t>
      </w:r>
      <w:r w:rsidR="009F26C7">
        <w:rPr>
          <w:rFonts w:asciiTheme="minorHAnsi" w:eastAsia="Calibri" w:hAnsiTheme="minorHAnsi" w:cstheme="minorHAnsi"/>
          <w:b/>
          <w:sz w:val="28"/>
          <w:szCs w:val="28"/>
        </w:rPr>
        <w:t>5</w:t>
      </w:r>
      <w:r w:rsidRPr="009F1E3B">
        <w:rPr>
          <w:rFonts w:asciiTheme="minorHAnsi" w:eastAsia="Calibri" w:hAnsiTheme="minorHAnsi" w:cstheme="minorHAnsi"/>
          <w:b/>
          <w:sz w:val="28"/>
          <w:szCs w:val="28"/>
        </w:rPr>
        <w:t>/202</w:t>
      </w:r>
      <w:r w:rsidR="009F26C7">
        <w:rPr>
          <w:rFonts w:asciiTheme="minorHAnsi" w:eastAsia="Calibri" w:hAnsiTheme="minorHAnsi" w:cstheme="minorHAnsi"/>
          <w:b/>
          <w:sz w:val="28"/>
          <w:szCs w:val="28"/>
        </w:rPr>
        <w:t>6</w:t>
      </w:r>
    </w:p>
    <w:tbl>
      <w:tblPr>
        <w:tblStyle w:val="a"/>
        <w:tblW w:w="10762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6002"/>
        <w:gridCol w:w="2990"/>
        <w:gridCol w:w="1770"/>
      </w:tblGrid>
      <w:tr w:rsidR="009F1E3B" w:rsidRPr="009F1E3B" w14:paraId="555B032B" w14:textId="77777777"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CD9A68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A94AB1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Wydawnictwo/ autor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AA34A02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dopuszczenia</w:t>
            </w:r>
          </w:p>
        </w:tc>
      </w:tr>
      <w:tr w:rsidR="009F1E3B" w:rsidRPr="009F1E3B" w14:paraId="45028B98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957DA9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JĘZYK POLSKI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 i rozszerzony</w:t>
            </w:r>
          </w:p>
        </w:tc>
      </w:tr>
      <w:tr w:rsidR="009F1E3B" w:rsidRPr="009F1E3B" w14:paraId="66D1193F" w14:textId="77777777">
        <w:trPr>
          <w:trHeight w:val="68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1FD6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Język polski 3 (cz. 1). Sztuka wyrazu. Podręcznik dla liceum i technikum. Zakres podstawowy i rozszerzony. Język polski 3 (cz. 2). Sztuka wyrazu. Podręcznik dla liceum i technikum.</w:t>
            </w:r>
          </w:p>
          <w:p w14:paraId="057C1183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8DFC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GWO, Autorzy: Dorota Dąbrowska, Ewa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Prylińska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, Cecylia Ratajczak, Adam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Regiewicz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A349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1022/5/2021</w:t>
            </w:r>
          </w:p>
          <w:p w14:paraId="5723FDD6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1022/6/2021</w:t>
            </w:r>
          </w:p>
          <w:p w14:paraId="1ACDDE2D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033DE478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EC268DD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FILOZOFIA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5B6EA2F9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7E92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Materiały zapewnia nauczyciel</w:t>
            </w:r>
          </w:p>
        </w:tc>
      </w:tr>
      <w:tr w:rsidR="009F1E3B" w:rsidRPr="009F1E3B" w14:paraId="443866F4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E6F05A5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HISTORIA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4670CEF8" w14:textId="77777777">
        <w:trPr>
          <w:trHeight w:val="50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7A94" w14:textId="30F97B9E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Poznać przeszłość. Podręcznik do historii dla liceum i technikum.</w:t>
            </w:r>
            <w:r w:rsidR="00C328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Zakres podstawowy. 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FB554BD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8964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Era,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J.Kłaczkow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A. Łaszkiewicz,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S.Roszak</w:t>
            </w:r>
            <w:proofErr w:type="spellEnd"/>
          </w:p>
          <w:p w14:paraId="002373AF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B672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1021/3/2021</w:t>
            </w:r>
          </w:p>
          <w:p w14:paraId="54792442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21F85CD2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74C3775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WOS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00697F51" w14:textId="77777777">
        <w:trPr>
          <w:trHeight w:val="54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AB8C" w14:textId="76C18EF8" w:rsidR="009A14B9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W centrum uwagi. Podręcznik do wiedzy o społeczeństwie dla liceum i technikum.</w:t>
            </w:r>
            <w:r w:rsidR="00C328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Klasa 3. Edycja 2024. Zakres rozszerzony. </w:t>
            </w:r>
          </w:p>
          <w:p w14:paraId="7A96B1E8" w14:textId="02340E31" w:rsidR="00C3283B" w:rsidRDefault="00C328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211197C" w14:textId="1AD02C3D" w:rsidR="00C3283B" w:rsidRPr="009F1E3B" w:rsidRDefault="00C328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Maturalne karty pracy. W centrum uwagi 3. </w:t>
            </w:r>
          </w:p>
          <w:p w14:paraId="377AE9BC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9CE7" w14:textId="07E13B92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Era.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S.Drelich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A. Janicki, J.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Kięczkowska</w:t>
            </w:r>
            <w:proofErr w:type="spellEnd"/>
            <w:r w:rsidR="00C3283B">
              <w:rPr>
                <w:rFonts w:asciiTheme="minorHAnsi" w:eastAsia="Calibri" w:hAnsiTheme="minorHAnsi" w:cstheme="minorHAnsi"/>
                <w:sz w:val="22"/>
                <w:szCs w:val="22"/>
              </w:rPr>
              <w:t>, A Makarewicz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L.Węgrzyn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3283B"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Odzioba</w:t>
            </w:r>
            <w:proofErr w:type="spellEnd"/>
            <w:r w:rsidR="00C328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E. </w:t>
            </w:r>
            <w:proofErr w:type="spellStart"/>
            <w:r w:rsidR="00C3283B">
              <w:rPr>
                <w:rFonts w:asciiTheme="minorHAnsi" w:eastAsia="Calibri" w:hAnsiTheme="minorHAnsi" w:cstheme="minorHAnsi"/>
                <w:sz w:val="22"/>
                <w:szCs w:val="22"/>
              </w:rPr>
              <w:t>Martinek</w:t>
            </w:r>
            <w:proofErr w:type="spellEnd"/>
          </w:p>
          <w:p w14:paraId="324107F6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2B22" w14:textId="3C97CE99" w:rsidR="009A14B9" w:rsidRPr="009F1E3B" w:rsidRDefault="00C328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1148/3/2024</w:t>
            </w:r>
          </w:p>
          <w:p w14:paraId="0A127043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0B7BE886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C0F8C08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GEOGRAFIA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269FA59A" w14:textId="77777777">
        <w:trPr>
          <w:trHeight w:val="46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1973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Oblicza geografii 3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Podręcznik dla liceum ogólnokształcącego i technikum. Zakres podstawowy 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+Karty pracy ucznia. Zakres podstawowy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102A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Era/ Czesław Adamiak, Anna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Dubownik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Marcin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Świtoniak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Marcin Nowak, Barbara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Szyda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0EBA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983/3/2021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</w:p>
        </w:tc>
      </w:tr>
      <w:tr w:rsidR="009F1E3B" w:rsidRPr="009F1E3B" w14:paraId="144B1C54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5A0C8FB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GEOGRAFIA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7045C34F" w14:textId="77777777">
        <w:trPr>
          <w:trHeight w:val="46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7F82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Oblicza geografii 3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Podręcznik dla liceum ogólnokształcącego i technikum. Zakres rozszerzony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+Maturalne karty pracy dla liceum ogólnokształcącego i technikum. Zakres rozszerzony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7284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Era/ Marcin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Świtoniak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, Teresa Wieczorek, Roman Malarz, Tomasz Karasiewicz, Marek Więckowski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3F6B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973/3/2021</w:t>
            </w:r>
          </w:p>
        </w:tc>
      </w:tr>
      <w:tr w:rsidR="009F1E3B" w:rsidRPr="009F1E3B" w14:paraId="4790EA6C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F62ACEE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BIOLOGIA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199072AB" w14:textId="77777777">
        <w:trPr>
          <w:trHeight w:val="42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0169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Biologia na czasie 3. Podręcznik dla liceum ogólnokształcącego i technikum. Zakres podstawowy</w:t>
            </w:r>
          </w:p>
          <w:p w14:paraId="0608DA43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E9E6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Nowa Era Spółka z o.o./ Jolanta Holeczek</w:t>
            </w:r>
          </w:p>
          <w:p w14:paraId="3D7EE0D1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779C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1006/3/2021 </w:t>
            </w:r>
          </w:p>
        </w:tc>
      </w:tr>
      <w:tr w:rsidR="009F1E3B" w:rsidRPr="009F1E3B" w14:paraId="6C4BCFE2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58BB92D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BIOLOGIA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12F03FF4" w14:textId="77777777">
        <w:trPr>
          <w:trHeight w:val="42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774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1. Biologia na czasie 2. Podręcznik dla liceum ogólnokształcącego i technikum. Zakres rozszerzony - kontynuacja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2. Biologia na czasie 3. Podręcznik dla liceum ogólnokształcącego i technikum. Zakres rozszerzony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FBC6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1. Nowa Era Spółka z o.o./ Marek Guzik, Ryszard Kozik, Władysław Zamachowski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2. Nowa Era Spółka z o.o./ Franciszek Dubert, Marek Guzik, Anna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Helmin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, Jolanta Holeczek, Stanisław Krawczyk, Władysław Zamachowski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495" w14:textId="77777777" w:rsidR="009A14B9" w:rsidRPr="009F1E3B" w:rsidRDefault="009F1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1. 1010/2/2020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2. 1010/3/2021</w:t>
            </w:r>
          </w:p>
        </w:tc>
      </w:tr>
      <w:tr w:rsidR="009F1E3B" w:rsidRPr="009F1E3B" w14:paraId="0C0DD1BD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2337C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CHEMIA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708E2F92" w14:textId="77777777">
        <w:trPr>
          <w:cantSplit/>
          <w:trHeight w:val="32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E58A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To jest chemia. Część 2. Chemia organiczna. Podręcznik dla liceum ogólnokształcącego i technikum. Zakres podstawowy</w:t>
            </w:r>
          </w:p>
          <w:p w14:paraId="26F99EDC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3733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 Spółka z o.o. / Romuald Hassa, Aleksandra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Mrzigod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Janusz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Mrzigod</w:t>
            </w:r>
            <w:proofErr w:type="spellEnd"/>
          </w:p>
          <w:p w14:paraId="0D62767C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31D7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994/2/2020</w:t>
            </w:r>
          </w:p>
          <w:p w14:paraId="594CC0D2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0E7AB4E5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3FAD6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CHEMIA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0EE85A8D" w14:textId="77777777">
        <w:trPr>
          <w:trHeight w:val="32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5DCE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To jest chemia. Część 2. Chemia organiczna. Podręcznik dla liceum ogólnokształcącego i technikum. Zakres rozszerzony</w:t>
            </w:r>
          </w:p>
          <w:p w14:paraId="356D6C8C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FFFD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Nowa Era Spółka z o.o. / Maria Litwin, Szarota Styka-Wlazło, Joanna Szymońska</w:t>
            </w:r>
          </w:p>
          <w:p w14:paraId="490E718A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2CC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991/2/2020</w:t>
            </w:r>
          </w:p>
          <w:p w14:paraId="44DA89E1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632BB748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2E69696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FIZYKA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43780C6A" w14:textId="77777777">
        <w:trPr>
          <w:trHeight w:val="44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273E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Odkryć fizykę. Podręcznik dla klasy 3 liceum ogólnokształcącego i technikum. Zakres podstawowy</w:t>
            </w:r>
          </w:p>
          <w:p w14:paraId="22A53716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1E5C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Nowa Era/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Maricn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Braun, Weronika Śliwa</w:t>
            </w:r>
          </w:p>
          <w:p w14:paraId="0B7C8152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EEB8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1001/3/.2021</w:t>
            </w:r>
          </w:p>
          <w:p w14:paraId="5AC7F111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48A687F3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812648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FIZYKA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4291D5F5" w14:textId="77777777">
        <w:trPr>
          <w:trHeight w:val="54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4F6B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Zrozumieć fizykę. Podręcznik dla liceum ogólnokształcącego i technikum. Zakres rozszerzony. Część 3</w:t>
            </w:r>
          </w:p>
          <w:p w14:paraId="0185830F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78FD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Nowa Era/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Maricin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Braun, Krzysztof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Byczuk</w:t>
            </w:r>
            <w:proofErr w:type="spellEnd"/>
          </w:p>
          <w:p w14:paraId="258B7800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6134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1002/3/2021</w:t>
            </w:r>
          </w:p>
          <w:p w14:paraId="4EA8F37D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2E9AFC4F" w14:textId="77777777"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C9DFC8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MATEMATYKA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67D28825" w14:textId="77777777">
        <w:trPr>
          <w:trHeight w:val="60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37E5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Matematyka. Podręcznik do liceów i techników. Zakres podstawowy. Klasa 3</w:t>
            </w:r>
          </w:p>
          <w:p w14:paraId="69E2EFED" w14:textId="77777777" w:rsidR="009A14B9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4313D3" w14:textId="1CDBF981" w:rsidR="00C3283B" w:rsidRPr="009F1E3B" w:rsidRDefault="00C328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Matematyka. Zbiór zadań do liceów i techników. Zakres podstawowy. Klasa 3.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5201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Pazdro/ Marcin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Świda</w:t>
            </w:r>
            <w:proofErr w:type="spellEnd"/>
          </w:p>
          <w:p w14:paraId="3CC2CDB9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187D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972/3/2021</w:t>
            </w:r>
          </w:p>
          <w:p w14:paraId="79C7248F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18507F9F" w14:textId="77777777">
        <w:trPr>
          <w:trHeight w:val="369"/>
        </w:trPr>
        <w:tc>
          <w:tcPr>
            <w:tcW w:w="107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D992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MATEMATYKA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0E28D58E" w14:textId="77777777">
        <w:trPr>
          <w:trHeight w:val="369"/>
        </w:trPr>
        <w:tc>
          <w:tcPr>
            <w:tcW w:w="6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B879" w14:textId="26DD910F" w:rsidR="009A14B9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Matematyka. Podręcznik do liceów i techników. Zakres rozszerzony. Klasa 3</w:t>
            </w:r>
          </w:p>
          <w:p w14:paraId="1D12BF3F" w14:textId="733FA2B5" w:rsidR="00C3283B" w:rsidRDefault="00C328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7DDF43" w14:textId="6C1F04D9" w:rsidR="009A14B9" w:rsidRPr="009F1E3B" w:rsidRDefault="00C328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Matematyka. Zbiór zadań do liceów i techników. Zakres rozszerzony. Klasa 3. 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D6FF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Pazdro/ Marcin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Świda</w:t>
            </w:r>
            <w:proofErr w:type="spellEnd"/>
          </w:p>
          <w:p w14:paraId="4A46BD51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AD9C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979/3/2021</w:t>
            </w:r>
          </w:p>
          <w:p w14:paraId="37E603B4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2DFCDA60" w14:textId="77777777">
        <w:trPr>
          <w:trHeight w:val="24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954ECC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INFORMATYKA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9F1E3B" w:rsidRPr="009F1E3B" w14:paraId="6D711405" w14:textId="77777777">
        <w:trPr>
          <w:trHeight w:val="32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6ECA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Materiały zapewnia nauczyciel</w:t>
            </w:r>
          </w:p>
        </w:tc>
      </w:tr>
      <w:tr w:rsidR="009F1E3B" w:rsidRPr="009F1E3B" w14:paraId="4E69AD87" w14:textId="77777777">
        <w:trPr>
          <w:trHeight w:val="24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9FF73" w14:textId="77777777" w:rsidR="009A14B9" w:rsidRPr="009F1E3B" w:rsidRDefault="009F1E3B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INFORMATYKA</w:t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9F1E3B" w:rsidRPr="009F1E3B" w14:paraId="074FEF1D" w14:textId="77777777">
        <w:trPr>
          <w:trHeight w:val="32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EA36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Materiały zapewnia nauczyciel</w:t>
            </w:r>
          </w:p>
        </w:tc>
      </w:tr>
      <w:tr w:rsidR="009F1E3B" w:rsidRPr="009F1E3B" w14:paraId="0BAF1715" w14:textId="77777777">
        <w:trPr>
          <w:trHeight w:val="30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4E8AE" w14:textId="3B11F204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JĘZYK HISZPAŃSKI/JĘZYK ANGIELSKI/ JĘZYK NIEMIECKI</w:t>
            </w:r>
          </w:p>
        </w:tc>
      </w:tr>
      <w:tr w:rsidR="009F1E3B" w:rsidRPr="009F1E3B" w14:paraId="2D8655B7" w14:textId="77777777">
        <w:trPr>
          <w:trHeight w:val="34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3920" w14:textId="3A7E6649" w:rsidR="009A14B9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Podręczniki zostaną podane przez nauczycieli na początku września</w:t>
            </w:r>
          </w:p>
          <w:p w14:paraId="1E26C867" w14:textId="77777777" w:rsidR="00232770" w:rsidRPr="009F1E3B" w:rsidRDefault="0023277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43D58D0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język hiszpański -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Descubre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 (podręcznik i ćwiczenia), wydawnictwo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Draco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autorzy: </w:t>
            </w:r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Małgorzata Spychała-Wawrzyniak, Xavier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Pascual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López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, Agnieszka Dudziak-Szukała, Arleta Kaźmierczak, José Carlos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Garcίa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González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, Numer dopuszczenia: 996/2/2019</w:t>
            </w:r>
          </w:p>
          <w:p w14:paraId="20851BC0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1E3B" w:rsidRPr="009F1E3B" w14:paraId="465E88BB" w14:textId="77777777" w:rsidTr="009F26C7">
        <w:trPr>
          <w:trHeight w:val="280"/>
        </w:trPr>
        <w:tc>
          <w:tcPr>
            <w:tcW w:w="10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31377" w14:textId="77777777" w:rsidR="009A14B9" w:rsidRPr="009F1E3B" w:rsidRDefault="009F1E3B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RELIGIA</w:t>
            </w:r>
          </w:p>
        </w:tc>
      </w:tr>
      <w:tr w:rsidR="009F1E3B" w:rsidRPr="009F1E3B" w14:paraId="0A1BDA13" w14:textId="77777777" w:rsidTr="009F26C7">
        <w:trPr>
          <w:trHeight w:val="240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0593B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W poszukiwaniu nadziei</w:t>
            </w:r>
          </w:p>
          <w:p w14:paraId="0F5C0A79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A75DC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Gaudium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/ redaktor </w:t>
            </w:r>
            <w:proofErr w:type="spellStart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ks.Marian</w:t>
            </w:r>
            <w:proofErr w:type="spellEnd"/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Zając</w:t>
            </w:r>
          </w:p>
          <w:p w14:paraId="015851B7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39653" w14:textId="77777777" w:rsidR="009A14B9" w:rsidRPr="009F1E3B" w:rsidRDefault="009F1E3B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1E3B">
              <w:rPr>
                <w:rFonts w:asciiTheme="minorHAnsi" w:eastAsia="Calibri" w:hAnsiTheme="minorHAnsi" w:cstheme="minorHAnsi"/>
                <w:sz w:val="22"/>
                <w:szCs w:val="22"/>
              </w:rPr>
              <w:t>AZ-3-01/18</w:t>
            </w:r>
          </w:p>
          <w:p w14:paraId="1FEAB483" w14:textId="77777777" w:rsidR="009A14B9" w:rsidRPr="009F1E3B" w:rsidRDefault="009A14B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761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5997"/>
        <w:gridCol w:w="2989"/>
        <w:gridCol w:w="1775"/>
      </w:tblGrid>
      <w:tr w:rsidR="009F26C7" w:rsidRPr="00CD27C1" w14:paraId="709E11A4" w14:textId="77777777" w:rsidTr="009F26C7">
        <w:trPr>
          <w:cantSplit/>
        </w:trPr>
        <w:tc>
          <w:tcPr>
            <w:tcW w:w="10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1D6E6" w14:textId="77777777" w:rsidR="009F26C7" w:rsidRPr="00CD27C1" w:rsidRDefault="009F26C7" w:rsidP="00C451A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EDUKACJA OBYWATELSKA</w:t>
            </w:r>
          </w:p>
        </w:tc>
      </w:tr>
      <w:tr w:rsidR="009F26C7" w:rsidRPr="00CD27C1" w14:paraId="38E6A298" w14:textId="77777777" w:rsidTr="00C451A1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A37B" w14:textId="77777777" w:rsidR="009F26C7" w:rsidRPr="00CD27C1" w:rsidRDefault="009F26C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4E79CE5" w14:textId="49F935F4" w:rsidR="009F26C7" w:rsidRPr="00CD27C1" w:rsidRDefault="00C3283B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Edukacja obywatelka 1. Zakres podstawowy. Podręcznik dla szkół ponadpodstawowych.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2DB0" w14:textId="77777777" w:rsidR="00C3283B" w:rsidRDefault="00C3283B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Operon </w:t>
            </w:r>
          </w:p>
          <w:p w14:paraId="547AD6BB" w14:textId="1CBF6270" w:rsidR="009F26C7" w:rsidRPr="00CD27C1" w:rsidRDefault="00C3283B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Z. Smutek,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B.Surmacz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J.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Maleska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A019" w14:textId="77777777" w:rsidR="009F26C7" w:rsidRPr="00CD27C1" w:rsidRDefault="009F26C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F26C7" w:rsidRPr="00CD27C1" w14:paraId="6F856B54" w14:textId="77777777" w:rsidTr="00C451A1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33FDB" w14:textId="77777777" w:rsidR="009F26C7" w:rsidRPr="00CD27C1" w:rsidRDefault="009F26C7" w:rsidP="00C451A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EDUKACJA ZDROWOTNA</w:t>
            </w:r>
          </w:p>
        </w:tc>
      </w:tr>
      <w:tr w:rsidR="009F26C7" w:rsidRPr="00CD27C1" w14:paraId="79D46BAA" w14:textId="77777777" w:rsidTr="00C451A1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6D40" w14:textId="77777777" w:rsidR="009F26C7" w:rsidRPr="00CD27C1" w:rsidRDefault="009F26C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331448" w14:textId="77777777" w:rsidR="009F26C7" w:rsidRPr="00CD27C1" w:rsidRDefault="009F26C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D483" w14:textId="77777777" w:rsidR="009F26C7" w:rsidRPr="00CD27C1" w:rsidRDefault="009F26C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94EF" w14:textId="77777777" w:rsidR="009F26C7" w:rsidRPr="00CD27C1" w:rsidRDefault="009F26C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989C9E1" w14:textId="77777777" w:rsidR="009A14B9" w:rsidRPr="009F1E3B" w:rsidRDefault="009A14B9">
      <w:pPr>
        <w:rPr>
          <w:rFonts w:asciiTheme="minorHAnsi" w:eastAsia="Calibri" w:hAnsiTheme="minorHAnsi" w:cstheme="minorHAnsi"/>
          <w:sz w:val="22"/>
          <w:szCs w:val="22"/>
        </w:rPr>
      </w:pPr>
    </w:p>
    <w:p w14:paraId="66129D0E" w14:textId="77777777" w:rsidR="009A14B9" w:rsidRPr="009F1E3B" w:rsidRDefault="009A14B9">
      <w:pPr>
        <w:rPr>
          <w:rFonts w:asciiTheme="minorHAnsi" w:eastAsia="Calibri" w:hAnsiTheme="minorHAnsi" w:cstheme="minorHAnsi"/>
          <w:sz w:val="22"/>
          <w:szCs w:val="22"/>
        </w:rPr>
      </w:pPr>
    </w:p>
    <w:sectPr w:rsidR="009A14B9" w:rsidRPr="009F1E3B">
      <w:pgSz w:w="11906" w:h="16838"/>
      <w:pgMar w:top="567" w:right="680" w:bottom="567" w:left="68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B9"/>
    <w:rsid w:val="00232770"/>
    <w:rsid w:val="009A14B9"/>
    <w:rsid w:val="009F1E3B"/>
    <w:rsid w:val="009F26C7"/>
    <w:rsid w:val="00C02EB4"/>
    <w:rsid w:val="00C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E342"/>
  <w15:docId w15:val="{00F114D0-C564-488D-AF9A-128B4F13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F2"/>
  </w:style>
  <w:style w:type="paragraph" w:styleId="Nagwek1">
    <w:name w:val="heading 1"/>
    <w:basedOn w:val="Normalny"/>
    <w:next w:val="Normalny"/>
    <w:uiPriority w:val="9"/>
    <w:qFormat/>
    <w:rsid w:val="00D561F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61F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561F2"/>
    <w:pPr>
      <w:keepNext/>
      <w:keepLines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61F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561F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15982"/>
    <w:rPr>
      <w:rFonts w:ascii="Arial" w:hAnsi="Arial" w:cs="Arial"/>
      <w:color w:val="auto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F176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15982"/>
    <w:rPr>
      <w:rFonts w:ascii="Arial" w:hAnsi="Arial" w:cs="Arial"/>
      <w:sz w:val="16"/>
      <w:lang w:eastAsia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3F3475"/>
    <w:pPr>
      <w:textAlignment w:val="baseline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0">
    <w:name w:val="Table Normal"/>
    <w:rsid w:val="00D561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FBGhqJ/u6zSnSAtARgb2n6uBA==">CgMxLjA4AHIhMVp5MGd3YjViZkZMRDY5OFlxZDNXTzBkUENJcmU4d19L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3637</Characters>
  <Application>Microsoft Office Word</Application>
  <DocSecurity>0</DocSecurity>
  <Lines>30</Lines>
  <Paragraphs>8</Paragraphs>
  <ScaleCrop>false</ScaleCrop>
  <Company>I LO im. W. Broniewskiego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Król</cp:lastModifiedBy>
  <cp:revision>7</cp:revision>
  <dcterms:created xsi:type="dcterms:W3CDTF">2022-07-27T10:09:00Z</dcterms:created>
  <dcterms:modified xsi:type="dcterms:W3CDTF">2025-06-26T10:30:00Z</dcterms:modified>
</cp:coreProperties>
</file>